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8" w:rsidRDefault="00730F97">
      <w:r>
        <w:t xml:space="preserve">Anchor Questions Topic </w:t>
      </w:r>
      <w:proofErr w:type="gramStart"/>
      <w:r>
        <w:t>8  Civil</w:t>
      </w:r>
      <w:proofErr w:type="gramEnd"/>
      <w:r>
        <w:t xml:space="preserve"> Rights</w:t>
      </w:r>
    </w:p>
    <w:p w:rsidR="00730F97" w:rsidRDefault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Why were white Americans wrong in the early 1940’s?</w:t>
      </w:r>
    </w:p>
    <w:p w:rsidR="00730F97" w:rsidRDefault="00730F97" w:rsidP="00730F97"/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the 13</w:t>
      </w:r>
      <w:r w:rsidRPr="00730F97">
        <w:rPr>
          <w:vertAlign w:val="superscript"/>
        </w:rPr>
        <w:t>th</w:t>
      </w:r>
      <w:r>
        <w:t xml:space="preserve"> </w:t>
      </w:r>
      <w:proofErr w:type="gramStart"/>
      <w:r>
        <w:t>Amendment  do</w:t>
      </w:r>
      <w:proofErr w:type="gramEnd"/>
      <w:r>
        <w:t>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the definition of freedom depend upon?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the Confederacy </w:t>
      </w:r>
      <w:proofErr w:type="gramStart"/>
      <w:r>
        <w:t>want  to</w:t>
      </w:r>
      <w:proofErr w:type="gramEnd"/>
      <w:r>
        <w:t xml:space="preserve"> limit for blacks?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Where did most blacks live, at the turn of the century?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were Jim Crow Laws?</w:t>
      </w:r>
    </w:p>
    <w:p w:rsidR="00730F97" w:rsidRDefault="00730F97" w:rsidP="00730F97">
      <w:pPr>
        <w:ind w:left="360"/>
      </w:pPr>
    </w:p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blacks confront in the North?</w:t>
      </w:r>
    </w:p>
    <w:p w:rsidR="00730F97" w:rsidRDefault="00730F97" w:rsidP="00730F97">
      <w:pPr>
        <w:pStyle w:val="ListParagraph"/>
      </w:pPr>
    </w:p>
    <w:p w:rsidR="00730F97" w:rsidRP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happened that caused the greatest population shift in history?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By 1940, African Americans had more access to what?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“Double V” stand for?</w:t>
      </w:r>
    </w:p>
    <w:p w:rsidR="00730F97" w:rsidRDefault="00730F97" w:rsidP="00730F97">
      <w:pPr>
        <w:pStyle w:val="ListParagraph"/>
      </w:pPr>
    </w:p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How did WWII help destroy the legitimacy of racism?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lastRenderedPageBreak/>
        <w:t xml:space="preserve"> What did the Nazis’ force people to confront?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How did changes to the world after WWII affect African Americans here at home?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the NAACP lawyers say about the African American and the Cold War?</w:t>
      </w:r>
    </w:p>
    <w:p w:rsidR="00730F97" w:rsidRDefault="00730F97" w:rsidP="00730F97"/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Why was racial injustice putting our </w:t>
      </w:r>
      <w:proofErr w:type="gramStart"/>
      <w:r>
        <w:t>nations</w:t>
      </w:r>
      <w:proofErr w:type="gramEnd"/>
      <w:r>
        <w:t xml:space="preserve"> reputation at stake?</w:t>
      </w:r>
    </w:p>
    <w:p w:rsidR="00730F97" w:rsidRDefault="00730F97" w:rsidP="00730F97"/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Civil Rights mean to thousands of regular people?</w:t>
      </w:r>
    </w:p>
    <w:p w:rsidR="00730F97" w:rsidRDefault="00730F97" w:rsidP="00730F97"/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happened during the boycott of the Montgomery city buses?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Did the boycott work?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did students do to protest segregation?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Why did MLK and SCLC decide to launch a campaign to desegregate businesses in downtown Birmingham?</w:t>
      </w:r>
    </w:p>
    <w:p w:rsidR="00730F97" w:rsidRDefault="00730F97" w:rsidP="00730F97">
      <w:pPr>
        <w:pStyle w:val="ListParagraph"/>
      </w:pPr>
    </w:p>
    <w:p w:rsidR="00730F97" w:rsidRDefault="00730F97" w:rsidP="00730F97"/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 What were the results of this campaign?</w:t>
      </w:r>
    </w:p>
    <w:p w:rsidR="00730F97" w:rsidRDefault="00730F97" w:rsidP="00730F97"/>
    <w:p w:rsidR="00730F97" w:rsidRDefault="00730F97" w:rsidP="00730F97">
      <w:pPr>
        <w:pStyle w:val="ListParagraph"/>
        <w:numPr>
          <w:ilvl w:val="0"/>
          <w:numId w:val="1"/>
        </w:numPr>
      </w:pPr>
      <w:r>
        <w:t xml:space="preserve">What happened on Aug 28 1963, </w:t>
      </w:r>
      <w:r w:rsidR="009153D1">
        <w:t>who spoke and who arranged the March?</w:t>
      </w:r>
    </w:p>
    <w:p w:rsidR="009153D1" w:rsidRDefault="009153D1" w:rsidP="009153D1">
      <w:pPr>
        <w:pStyle w:val="ListParagraph"/>
      </w:pPr>
    </w:p>
    <w:p w:rsidR="009153D1" w:rsidRDefault="009153D1" w:rsidP="009153D1"/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the ruling in Brown vs. Board of Education do?</w:t>
      </w:r>
    </w:p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the states do that followed the “separate but equal” doctrine?</w:t>
      </w:r>
    </w:p>
    <w:p w:rsidR="009153D1" w:rsidRDefault="009153D1" w:rsidP="009153D1">
      <w:pPr>
        <w:pStyle w:val="ListParagraph"/>
      </w:pPr>
    </w:p>
    <w:p w:rsidR="009153D1" w:rsidRDefault="009153D1" w:rsidP="009153D1"/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happened to Lloyd Lionel Gains in 1936?</w:t>
      </w:r>
    </w:p>
    <w:p w:rsidR="009153D1" w:rsidRDefault="009153D1" w:rsidP="009153D1"/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Plessy v. Ferguson institute?</w:t>
      </w:r>
    </w:p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happened to McLaurin, when he tried to attend the University of Oklahoma? What was the result?</w:t>
      </w:r>
    </w:p>
    <w:p w:rsidR="009153D1" w:rsidRDefault="009153D1" w:rsidP="009153D1">
      <w:pPr>
        <w:pStyle w:val="ListParagraph"/>
      </w:pPr>
    </w:p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the court declare in 1950, regarding education?</w:t>
      </w:r>
    </w:p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happened in 1954?</w:t>
      </w:r>
    </w:p>
    <w:p w:rsidR="009153D1" w:rsidRDefault="009153D1" w:rsidP="009153D1">
      <w:pPr>
        <w:pStyle w:val="ListParagraph"/>
      </w:pPr>
    </w:p>
    <w:p w:rsidR="009153D1" w:rsidRDefault="009153D1" w:rsidP="009153D1">
      <w:pPr>
        <w:pStyle w:val="ListParagraph"/>
      </w:pPr>
    </w:p>
    <w:p w:rsidR="009153D1" w:rsidRDefault="009153D1" w:rsidP="009153D1">
      <w:pPr>
        <w:pStyle w:val="ListParagraph"/>
      </w:pPr>
    </w:p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Justice Earl Warren decide?</w:t>
      </w:r>
    </w:p>
    <w:p w:rsidR="009153D1" w:rsidRDefault="009153D1" w:rsidP="009153D1">
      <w:pPr>
        <w:pStyle w:val="ListParagraph"/>
      </w:pPr>
    </w:p>
    <w:p w:rsidR="009153D1" w:rsidRDefault="009153D1" w:rsidP="009153D1">
      <w:pPr>
        <w:pStyle w:val="ListParagraph"/>
      </w:pPr>
    </w:p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were white southerners feelings regarding segregation?  Provide two quotes:</w:t>
      </w:r>
    </w:p>
    <w:p w:rsidR="009153D1" w:rsidRDefault="009153D1" w:rsidP="009153D1"/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 What did segregation leaders do in 1956?</w:t>
      </w:r>
    </w:p>
    <w:p w:rsidR="009153D1" w:rsidRDefault="009153D1" w:rsidP="009153D1"/>
    <w:p w:rsidR="009153D1" w:rsidRDefault="009153D1" w:rsidP="009153D1"/>
    <w:p w:rsidR="009153D1" w:rsidRDefault="009153D1" w:rsidP="009153D1">
      <w:pPr>
        <w:pStyle w:val="ListParagraph"/>
        <w:numPr>
          <w:ilvl w:val="0"/>
          <w:numId w:val="1"/>
        </w:numPr>
      </w:pPr>
      <w:r>
        <w:t xml:space="preserve">What happened to Brown v Board, regarding </w:t>
      </w:r>
      <w:proofErr w:type="gramStart"/>
      <w:r>
        <w:t>“ with</w:t>
      </w:r>
      <w:proofErr w:type="gramEnd"/>
      <w:r>
        <w:t xml:space="preserve"> all deliberate speed?”</w:t>
      </w:r>
      <w:bookmarkStart w:id="0" w:name="_GoBack"/>
      <w:bookmarkEnd w:id="0"/>
    </w:p>
    <w:p w:rsidR="009153D1" w:rsidRDefault="009153D1" w:rsidP="009153D1"/>
    <w:p w:rsidR="009153D1" w:rsidRDefault="009153D1" w:rsidP="009153D1"/>
    <w:p w:rsidR="00730F97" w:rsidRDefault="00730F97" w:rsidP="00730F97"/>
    <w:p w:rsidR="00730F97" w:rsidRPr="00730F97" w:rsidRDefault="00730F97" w:rsidP="00730F97">
      <w:pPr>
        <w:rPr>
          <w:u w:val="single"/>
        </w:rPr>
      </w:pPr>
    </w:p>
    <w:sectPr w:rsidR="00730F97" w:rsidRPr="0073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4861"/>
    <w:multiLevelType w:val="hybridMultilevel"/>
    <w:tmpl w:val="41F6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7"/>
    <w:rsid w:val="00730F97"/>
    <w:rsid w:val="009153D1"/>
    <w:rsid w:val="00B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2015-05-05T16:10:00Z</dcterms:created>
  <dcterms:modified xsi:type="dcterms:W3CDTF">2015-05-05T16:30:00Z</dcterms:modified>
</cp:coreProperties>
</file>